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E2" w:rsidRDefault="004067E2" w:rsidP="004067E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7E2" w:rsidRDefault="004067E2" w:rsidP="004067E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3D49EA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4067E2" w:rsidRDefault="004067E2" w:rsidP="004067E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4067E2" w:rsidRDefault="004067E2" w:rsidP="004067E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4067E2" w:rsidRDefault="004067E2" w:rsidP="004067E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Про внесення змін до Положення комунальної</w:t>
      </w:r>
      <w:bookmarkStart w:id="0" w:name="_GoBack"/>
      <w:bookmarkEnd w:id="0"/>
    </w:p>
    <w:p w:rsidR="004067E2" w:rsidRDefault="004067E2" w:rsidP="004067E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установи «Центр надання соціальних послуг»</w:t>
      </w:r>
    </w:p>
    <w:p w:rsidR="004067E2" w:rsidRDefault="004067E2" w:rsidP="004067E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Магдалинівської селищної ради та викладення</w:t>
      </w:r>
    </w:p>
    <w:p w:rsidR="004067E2" w:rsidRDefault="004067E2" w:rsidP="004067E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його у новій редакції</w:t>
      </w:r>
    </w:p>
    <w:p w:rsidR="004067E2" w:rsidRDefault="004067E2" w:rsidP="004067E2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4067E2" w:rsidRDefault="004067E2" w:rsidP="004067E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Відповідно до законів України «Про місцеве самоврядування в Україні»,</w:t>
      </w:r>
      <w:r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рішення сесії Магдалинівської селищної ради від 26 листопада 2021 №2027-12/</w:t>
      </w:r>
      <w:r>
        <w:rPr>
          <w:rFonts w:ascii="Times New Roman" w:hAnsi="Times New Roman" w:cs="Times New Roman"/>
          <w:noProof/>
          <w:sz w:val="27"/>
          <w:szCs w:val="27"/>
          <w:lang w:val="en-US"/>
        </w:rPr>
        <w:t>VIII</w:t>
      </w:r>
      <w:r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зміну місця знаходження Магдалдинівської селищної ради», керуючись листом директора комунальної установи «Центр надання соціальних послуг» Магдалинівської селищної ради Михайла ГУЙВАНА від 07 грудня 2021 року № 229,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з метою приведення установчих документів установи у відповідність до норм чинного законодавства України,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Магдалинівська селищна рада,</w:t>
      </w:r>
    </w:p>
    <w:p w:rsidR="004067E2" w:rsidRDefault="004067E2" w:rsidP="004067E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067E2" w:rsidRDefault="004067E2" w:rsidP="004067E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4067E2" w:rsidRDefault="004067E2" w:rsidP="004067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067E2" w:rsidRDefault="004067E2" w:rsidP="004067E2">
      <w:pPr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1. Привести у відповідність адресу місцезнаходження </w:t>
      </w:r>
      <w:r>
        <w:rPr>
          <w:rFonts w:ascii="Times New Roman" w:hAnsi="Times New Roman" w:cs="Times New Roman"/>
          <w:noProof/>
          <w:sz w:val="27"/>
          <w:szCs w:val="27"/>
          <w:lang w:val="uk-UA"/>
        </w:rPr>
        <w:t>комунальної установи «Центр надання соціальних послуг» Магдалинівської селищної ради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, змінивши назву району з «Магдалинівський» на «Новомосковський».</w:t>
      </w:r>
    </w:p>
    <w:p w:rsidR="004067E2" w:rsidRDefault="004067E2" w:rsidP="004067E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2. Затвердити Положення </w:t>
      </w:r>
      <w:r>
        <w:rPr>
          <w:rFonts w:ascii="Times New Roman" w:hAnsi="Times New Roman" w:cs="Times New Roman"/>
          <w:noProof/>
          <w:sz w:val="27"/>
          <w:szCs w:val="27"/>
          <w:lang w:val="uk-UA"/>
        </w:rPr>
        <w:t>комунальної установи «Центр надання соціальних послуг» Магдалинівської селищної ради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в новій редакції (додається).</w:t>
      </w:r>
    </w:p>
    <w:p w:rsidR="004067E2" w:rsidRPr="004067E2" w:rsidRDefault="004067E2" w:rsidP="004067E2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3. Призначити особою, уповноваженою на вчинення дій, необхідних для державної реєстрації </w:t>
      </w:r>
      <w:r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комунальної установи «Центр надання соціальних послуг» Магдалинівської селищної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ради  - директора установи. </w:t>
      </w:r>
    </w:p>
    <w:p w:rsidR="004067E2" w:rsidRDefault="004067E2" w:rsidP="004067E2">
      <w:pPr>
        <w:pStyle w:val="a3"/>
        <w:spacing w:after="0"/>
        <w:ind w:left="0" w:firstLine="567"/>
        <w:jc w:val="both"/>
        <w:rPr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4.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4067E2" w:rsidRDefault="004067E2" w:rsidP="004067E2">
      <w:pPr>
        <w:spacing w:after="0"/>
        <w:ind w:firstLine="709"/>
        <w:rPr>
          <w:sz w:val="27"/>
          <w:szCs w:val="27"/>
          <w:lang w:val="uk-UA"/>
        </w:rPr>
      </w:pPr>
    </w:p>
    <w:p w:rsidR="004067E2" w:rsidRDefault="004067E2" w:rsidP="004067E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Магдалинівський </w:t>
      </w:r>
    </w:p>
    <w:p w:rsidR="004067E2" w:rsidRDefault="004067E2" w:rsidP="004067E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селищний голова                                                            Володимир ДРОБІТЬКО</w:t>
      </w:r>
    </w:p>
    <w:p w:rsidR="004067E2" w:rsidRDefault="004067E2" w:rsidP="004067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4067E2" w:rsidRDefault="004067E2" w:rsidP="004067E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4067E2" w:rsidRDefault="004067E2" w:rsidP="004067E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4067E2" w:rsidRDefault="004067E2" w:rsidP="004067E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  2385-13/VIIІ</w:t>
      </w:r>
    </w:p>
    <w:p w:rsidR="00475403" w:rsidRDefault="00475403"/>
    <w:sectPr w:rsidR="00475403" w:rsidSect="004067E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980"/>
    <w:multiLevelType w:val="multilevel"/>
    <w:tmpl w:val="B66490F6"/>
    <w:lvl w:ilvl="0">
      <w:start w:val="1"/>
      <w:numFmt w:val="decimal"/>
      <w:lvlText w:val="%1."/>
      <w:lvlJc w:val="left"/>
      <w:pPr>
        <w:ind w:left="1190" w:hanging="48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91"/>
    <w:rsid w:val="00005091"/>
    <w:rsid w:val="003D49EA"/>
    <w:rsid w:val="003D5094"/>
    <w:rsid w:val="004067E2"/>
    <w:rsid w:val="00475403"/>
    <w:rsid w:val="00A1462A"/>
    <w:rsid w:val="00A9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7E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7E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1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3</cp:revision>
  <dcterms:created xsi:type="dcterms:W3CDTF">2021-12-23T11:20:00Z</dcterms:created>
  <dcterms:modified xsi:type="dcterms:W3CDTF">2021-12-23T13:14:00Z</dcterms:modified>
</cp:coreProperties>
</file>